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4264F" w14:textId="1644A061" w:rsidR="003B3187" w:rsidRDefault="0012377D" w:rsidP="00537880">
      <w:pPr>
        <w:pStyle w:val="Heading1"/>
        <w:jc w:val="center"/>
        <w:rPr>
          <w:b w:val="0"/>
        </w:rPr>
      </w:pPr>
      <w:r>
        <w:t xml:space="preserve">Agency </w:t>
      </w:r>
      <w:r w:rsidR="00537880">
        <w:t>Non-Circumvention</w:t>
      </w:r>
      <w:bookmarkStart w:id="0" w:name="_GoBack"/>
      <w:bookmarkEnd w:id="0"/>
      <w:r w:rsidR="00537880">
        <w:t xml:space="preserve"> Agreement</w:t>
      </w:r>
    </w:p>
    <w:p w14:paraId="0EEEACB3" w14:textId="77777777" w:rsidR="00537880" w:rsidRDefault="00537880" w:rsidP="00537880"/>
    <w:p w14:paraId="7563F636" w14:textId="77777777" w:rsidR="00537880" w:rsidRDefault="00537880" w:rsidP="00537880">
      <w:r>
        <w:t>This contract is made between…</w:t>
      </w:r>
    </w:p>
    <w:p w14:paraId="16E975BF" w14:textId="77777777" w:rsidR="00537880" w:rsidRDefault="00537880" w:rsidP="00537880"/>
    <w:p w14:paraId="5DCC4DFF" w14:textId="77777777" w:rsidR="000D2B5C" w:rsidRDefault="000D2B5C" w:rsidP="000D2B5C">
      <w:bookmarkStart w:id="1" w:name="OLE_LINK2"/>
      <w:bookmarkStart w:id="2" w:name="OLE_LINK3"/>
      <w:r>
        <w:t>{</w:t>
      </w:r>
      <w:r w:rsidRPr="00585E63">
        <w:rPr>
          <w:b/>
          <w:bCs/>
        </w:rPr>
        <w:t>Your Company</w:t>
      </w:r>
      <w:r>
        <w:t>}</w:t>
      </w:r>
    </w:p>
    <w:p w14:paraId="01D90BA7" w14:textId="77777777" w:rsidR="000D2B5C" w:rsidRDefault="000D2B5C" w:rsidP="000D2B5C">
      <w:r>
        <w:t>{</w:t>
      </w:r>
      <w:r w:rsidRPr="00585E63">
        <w:rPr>
          <w:b/>
          <w:bCs/>
        </w:rPr>
        <w:t>Your Address</w:t>
      </w:r>
      <w:r>
        <w:t>}</w:t>
      </w:r>
    </w:p>
    <w:bookmarkEnd w:id="1"/>
    <w:bookmarkEnd w:id="2"/>
    <w:p w14:paraId="340B818B" w14:textId="79BA4324" w:rsidR="00537880" w:rsidRPr="00537880" w:rsidRDefault="00537880" w:rsidP="00537880">
      <w:pPr>
        <w:rPr>
          <w:i/>
        </w:rPr>
      </w:pPr>
      <w:r w:rsidRPr="00537880">
        <w:rPr>
          <w:i/>
        </w:rPr>
        <w:t xml:space="preserve">Referred to as </w:t>
      </w:r>
      <w:r w:rsidR="000D2B5C">
        <w:rPr>
          <w:i/>
        </w:rPr>
        <w:t>Contract Manager</w:t>
      </w:r>
    </w:p>
    <w:p w14:paraId="38758B56" w14:textId="77777777" w:rsidR="00537880" w:rsidRDefault="00537880" w:rsidP="00537880"/>
    <w:p w14:paraId="106F33EB" w14:textId="77777777" w:rsidR="00537880" w:rsidRDefault="00537880" w:rsidP="00537880">
      <w:r>
        <w:t>and</w:t>
      </w:r>
    </w:p>
    <w:p w14:paraId="15277166" w14:textId="77777777" w:rsidR="00537880" w:rsidRDefault="00537880" w:rsidP="00537880"/>
    <w:p w14:paraId="104736B2" w14:textId="77777777" w:rsidR="0073000B" w:rsidRDefault="0073000B" w:rsidP="00537880"/>
    <w:p w14:paraId="6E37BB5E" w14:textId="49ADC491" w:rsidR="008B67B5" w:rsidRPr="00B45FDF" w:rsidRDefault="00537880" w:rsidP="00B45FDF">
      <w:pPr>
        <w:rPr>
          <w:i/>
        </w:rPr>
      </w:pPr>
      <w:r w:rsidRPr="00537880">
        <w:rPr>
          <w:i/>
        </w:rPr>
        <w:t xml:space="preserve">Referred to as </w:t>
      </w:r>
      <w:r w:rsidR="0012377D">
        <w:rPr>
          <w:i/>
        </w:rPr>
        <w:t>Agent</w:t>
      </w:r>
    </w:p>
    <w:p w14:paraId="6B1BF158" w14:textId="77777777" w:rsidR="008B67B5" w:rsidRDefault="008B67B5" w:rsidP="00537880">
      <w:pPr>
        <w:pBdr>
          <w:bottom w:val="single" w:sz="6" w:space="1" w:color="auto"/>
        </w:pBdr>
      </w:pPr>
    </w:p>
    <w:p w14:paraId="32942589" w14:textId="77777777" w:rsidR="00537880" w:rsidRDefault="00537880" w:rsidP="00537880"/>
    <w:p w14:paraId="7870D561" w14:textId="77777777" w:rsidR="00537880" w:rsidRPr="00C24D72" w:rsidRDefault="00C24D72" w:rsidP="00537880">
      <w:pPr>
        <w:rPr>
          <w:b/>
        </w:rPr>
      </w:pPr>
      <w:r w:rsidRPr="00C24D72">
        <w:rPr>
          <w:b/>
        </w:rPr>
        <w:t>Purpose</w:t>
      </w:r>
    </w:p>
    <w:p w14:paraId="1BB6D790" w14:textId="77777777" w:rsidR="00C24D72" w:rsidRDefault="00C24D72" w:rsidP="00537880"/>
    <w:p w14:paraId="50786363" w14:textId="36D000DC" w:rsidR="00C24D72" w:rsidRDefault="00C24D72" w:rsidP="00537880">
      <w:r>
        <w:t xml:space="preserve">This agreement is made </w:t>
      </w:r>
      <w:r w:rsidR="00FA58C1">
        <w:t xml:space="preserve">for the purpose of </w:t>
      </w:r>
      <w:r w:rsidR="0012377D">
        <w:t xml:space="preserve">avoiding circumvention of any agent in a chain used to facilitate a deal between the end buyer and end </w:t>
      </w:r>
      <w:r w:rsidR="00E47832">
        <w:t>supplier</w:t>
      </w:r>
      <w:r w:rsidR="00661550">
        <w:t xml:space="preserve">. </w:t>
      </w:r>
    </w:p>
    <w:p w14:paraId="3589B005" w14:textId="77777777" w:rsidR="00FA58C1" w:rsidRDefault="00FA58C1" w:rsidP="00537880"/>
    <w:p w14:paraId="7E328E99" w14:textId="77777777" w:rsidR="00FA58C1" w:rsidRPr="00FA58C1" w:rsidRDefault="00FA58C1" w:rsidP="00537880">
      <w:pPr>
        <w:rPr>
          <w:b/>
        </w:rPr>
      </w:pPr>
      <w:r w:rsidRPr="00FA58C1">
        <w:rPr>
          <w:b/>
        </w:rPr>
        <w:t>Background</w:t>
      </w:r>
    </w:p>
    <w:p w14:paraId="74957B2A" w14:textId="77777777" w:rsidR="00FA58C1" w:rsidRDefault="00FA58C1" w:rsidP="00537880"/>
    <w:p w14:paraId="25A2F691" w14:textId="3C20F26E" w:rsidR="00FA58C1" w:rsidRDefault="0012377D" w:rsidP="00537880">
      <w:r>
        <w:t xml:space="preserve">The </w:t>
      </w:r>
      <w:r w:rsidR="000D2B5C">
        <w:t>Contract Manager</w:t>
      </w:r>
      <w:r>
        <w:t xml:space="preserve"> has a direct link to a s</w:t>
      </w:r>
      <w:r w:rsidR="00FA58C1">
        <w:t xml:space="preserve">upplier </w:t>
      </w:r>
      <w:r>
        <w:t xml:space="preserve">who will be used to supply goods to </w:t>
      </w:r>
      <w:r w:rsidRPr="0012377D">
        <w:t>the</w:t>
      </w:r>
      <w:r>
        <w:t xml:space="preserve"> end buyer via one or more agents</w:t>
      </w:r>
      <w:r w:rsidR="00FA58C1">
        <w:t>.</w:t>
      </w:r>
    </w:p>
    <w:p w14:paraId="77D9D956" w14:textId="77777777" w:rsidR="00FA58C1" w:rsidRDefault="00FA58C1" w:rsidP="00537880"/>
    <w:p w14:paraId="45CB7022" w14:textId="77777777" w:rsidR="00FA58C1" w:rsidRDefault="00FA58C1" w:rsidP="00537880"/>
    <w:p w14:paraId="2899A2F1" w14:textId="77777777" w:rsidR="00FA58C1" w:rsidRPr="00FA58C1" w:rsidRDefault="00FA58C1" w:rsidP="00537880">
      <w:pPr>
        <w:rPr>
          <w:b/>
        </w:rPr>
      </w:pPr>
      <w:r w:rsidRPr="00FA58C1">
        <w:rPr>
          <w:b/>
        </w:rPr>
        <w:t>Terms</w:t>
      </w:r>
    </w:p>
    <w:p w14:paraId="290CC22E" w14:textId="77777777" w:rsidR="00FA58C1" w:rsidRDefault="00FA58C1" w:rsidP="00537880"/>
    <w:p w14:paraId="69823540" w14:textId="1F0ABD0B" w:rsidR="00FA58C1" w:rsidRDefault="00FA58C1" w:rsidP="00537880">
      <w:r>
        <w:t>This No</w:t>
      </w:r>
      <w:r w:rsidR="00317E79">
        <w:t xml:space="preserve">n-Circumvention Agreement will commence </w:t>
      </w:r>
      <w:r w:rsidR="0073000B">
        <w:t>from the date of signature on this agreement</w:t>
      </w:r>
      <w:r w:rsidR="00317E79">
        <w:t xml:space="preserve"> and will remain in effect forever or until reviewed.</w:t>
      </w:r>
    </w:p>
    <w:p w14:paraId="4341D096" w14:textId="77777777" w:rsidR="00317E79" w:rsidRDefault="00317E79" w:rsidP="00537880"/>
    <w:p w14:paraId="48FFB56F" w14:textId="11912F03" w:rsidR="00317E79" w:rsidRDefault="00B54564" w:rsidP="00537880">
      <w:r>
        <w:t>Any party</w:t>
      </w:r>
      <w:r w:rsidR="00317E79">
        <w:t xml:space="preserve"> may initiate a review of this agreement at anytime and </w:t>
      </w:r>
      <w:r w:rsidRPr="00B54564">
        <w:rPr>
          <w:u w:val="single"/>
        </w:rPr>
        <w:t>all</w:t>
      </w:r>
      <w:r>
        <w:t xml:space="preserve"> parties</w:t>
      </w:r>
      <w:r w:rsidR="00317E79">
        <w:t xml:space="preserve"> must agree to any outcome for it to come into effect.</w:t>
      </w:r>
    </w:p>
    <w:p w14:paraId="14E03094" w14:textId="77777777" w:rsidR="00317E79" w:rsidRDefault="00317E79" w:rsidP="00537880"/>
    <w:p w14:paraId="6AF92BD1" w14:textId="77777777" w:rsidR="00661550" w:rsidRDefault="00661550" w:rsidP="00537880">
      <w:pPr>
        <w:rPr>
          <w:b/>
        </w:rPr>
      </w:pPr>
    </w:p>
    <w:p w14:paraId="5111B278" w14:textId="0EC4B0EC" w:rsidR="008B67B5" w:rsidRPr="008B67B5" w:rsidRDefault="008B67B5" w:rsidP="00537880">
      <w:pPr>
        <w:rPr>
          <w:b/>
        </w:rPr>
      </w:pPr>
      <w:r w:rsidRPr="008B67B5">
        <w:rPr>
          <w:b/>
        </w:rPr>
        <w:t>Compensation</w:t>
      </w:r>
    </w:p>
    <w:p w14:paraId="2EF882F5" w14:textId="77777777" w:rsidR="008B67B5" w:rsidRDefault="008B67B5" w:rsidP="00537880"/>
    <w:p w14:paraId="66A02089" w14:textId="668FD652" w:rsidR="008A48C6" w:rsidRDefault="008E664C" w:rsidP="00537880">
      <w:r>
        <w:t>The rate that each agent will be paid will be agreed via email or skype communication. This rate will remain effective unless a new rate is agreed.</w:t>
      </w:r>
    </w:p>
    <w:p w14:paraId="5D45272A" w14:textId="77777777" w:rsidR="002A37E8" w:rsidRDefault="002A37E8" w:rsidP="00537880"/>
    <w:p w14:paraId="5EF7DCAC" w14:textId="77777777" w:rsidR="008E664C" w:rsidRDefault="008E664C" w:rsidP="00537880">
      <w:pPr>
        <w:rPr>
          <w:b/>
        </w:rPr>
      </w:pPr>
    </w:p>
    <w:p w14:paraId="09C54316" w14:textId="77777777" w:rsidR="00BD609F" w:rsidRDefault="00BD609F" w:rsidP="00537880">
      <w:pPr>
        <w:rPr>
          <w:b/>
        </w:rPr>
      </w:pPr>
    </w:p>
    <w:p w14:paraId="2B011C1A" w14:textId="589C09FF" w:rsidR="002A37E8" w:rsidRPr="00C94A23" w:rsidRDefault="00C94A23" w:rsidP="00537880">
      <w:pPr>
        <w:rPr>
          <w:b/>
        </w:rPr>
      </w:pPr>
      <w:r>
        <w:rPr>
          <w:b/>
        </w:rPr>
        <w:t xml:space="preserve">Fee </w:t>
      </w:r>
      <w:r w:rsidRPr="00C94A23">
        <w:rPr>
          <w:b/>
        </w:rPr>
        <w:t>Payment</w:t>
      </w:r>
    </w:p>
    <w:p w14:paraId="5D73303F" w14:textId="77777777" w:rsidR="00C94A23" w:rsidRDefault="00C94A23" w:rsidP="00537880"/>
    <w:p w14:paraId="7D0F8CDE" w14:textId="6911D19D" w:rsidR="00C94A23" w:rsidRDefault="008E664C" w:rsidP="00537880">
      <w:r>
        <w:t xml:space="preserve">Once </w:t>
      </w:r>
      <w:r w:rsidRPr="008E664C">
        <w:t>the</w:t>
      </w:r>
      <w:r>
        <w:t xml:space="preserve"> </w:t>
      </w:r>
      <w:r w:rsidR="00C94A23">
        <w:t>supplier make</w:t>
      </w:r>
      <w:r>
        <w:t>s</w:t>
      </w:r>
      <w:r w:rsidR="00C94A23">
        <w:t xml:space="preserve"> </w:t>
      </w:r>
      <w:r>
        <w:t xml:space="preserve">a </w:t>
      </w:r>
      <w:r w:rsidR="00C94A23">
        <w:t xml:space="preserve">payment to the </w:t>
      </w:r>
      <w:r w:rsidR="000D2B5C">
        <w:t>Contract Manager</w:t>
      </w:r>
      <w:r w:rsidR="00C94A23">
        <w:t xml:space="preserve">’s bank account </w:t>
      </w:r>
      <w:r>
        <w:t xml:space="preserve">(after a successful transaction with </w:t>
      </w:r>
      <w:r w:rsidRPr="008E664C">
        <w:t>the</w:t>
      </w:r>
      <w:r>
        <w:t xml:space="preserve"> buyer), t</w:t>
      </w:r>
      <w:r w:rsidR="00C94A23">
        <w:t xml:space="preserve">he </w:t>
      </w:r>
      <w:r w:rsidR="000D2B5C">
        <w:t>Contract Manager</w:t>
      </w:r>
      <w:r w:rsidR="00C94A23">
        <w:t xml:space="preserve"> shall </w:t>
      </w:r>
      <w:r>
        <w:t xml:space="preserve">pay each agent involved in </w:t>
      </w:r>
      <w:r w:rsidRPr="008E664C">
        <w:t>the</w:t>
      </w:r>
      <w:r>
        <w:t xml:space="preserve"> deal his/her share of the commission within 7 days of receiving the total sum or receiving the bank transfer details (whichever is later)</w:t>
      </w:r>
      <w:r w:rsidR="00C94A23">
        <w:t>.</w:t>
      </w:r>
      <w:r>
        <w:t xml:space="preserve"> The </w:t>
      </w:r>
      <w:r w:rsidR="000D2B5C">
        <w:t>Contract Manager</w:t>
      </w:r>
      <w:r>
        <w:t xml:space="preserve"> will transfer the payment to the agents’ accounts at the agents’ expense for any bank charges.</w:t>
      </w:r>
    </w:p>
    <w:p w14:paraId="3993D06F" w14:textId="77777777" w:rsidR="00C94A23" w:rsidRDefault="00C94A23" w:rsidP="00537880"/>
    <w:p w14:paraId="5A5F5DF9" w14:textId="6D0093E4" w:rsidR="00C94A23" w:rsidRPr="00F87189" w:rsidRDefault="00F87189" w:rsidP="00537880">
      <w:pPr>
        <w:rPr>
          <w:b/>
        </w:rPr>
      </w:pPr>
      <w:r w:rsidRPr="00F87189">
        <w:rPr>
          <w:b/>
        </w:rPr>
        <w:t>Non-Circumvention and Disclosure</w:t>
      </w:r>
    </w:p>
    <w:p w14:paraId="77B45BA7" w14:textId="77777777" w:rsidR="00317E79" w:rsidRDefault="00317E79" w:rsidP="00537880"/>
    <w:p w14:paraId="162E4BF0" w14:textId="75454125" w:rsidR="0012377D" w:rsidRDefault="0012377D" w:rsidP="0012377D">
      <w:r>
        <w:t xml:space="preserve">Under the terms of this agreement, no agent will approach the supplier directly or indirectly without the express written consent of the </w:t>
      </w:r>
      <w:r w:rsidR="000D2B5C">
        <w:t>Contract Manager</w:t>
      </w:r>
      <w:r>
        <w:t>.</w:t>
      </w:r>
    </w:p>
    <w:p w14:paraId="0D4DF35B" w14:textId="77777777" w:rsidR="0012377D" w:rsidRDefault="0012377D" w:rsidP="00537880"/>
    <w:p w14:paraId="44996FF8" w14:textId="62DBAAF7" w:rsidR="0012377D" w:rsidRDefault="0012377D" w:rsidP="00537880">
      <w:r>
        <w:t xml:space="preserve">The </w:t>
      </w:r>
      <w:r w:rsidR="000D2B5C">
        <w:t>Contract Manager</w:t>
      </w:r>
      <w:r>
        <w:t xml:space="preserve"> agrees not to approach the buyer without the express written permission of the agent in direct contact with the buyer.</w:t>
      </w:r>
    </w:p>
    <w:p w14:paraId="1510BE5C" w14:textId="77777777" w:rsidR="00AD6FDD" w:rsidRDefault="00AD6FDD" w:rsidP="00537880"/>
    <w:p w14:paraId="3E639555" w14:textId="32064BEF" w:rsidR="00AD6FDD" w:rsidRDefault="00AD6FDD" w:rsidP="00537880">
      <w:r>
        <w:t>All agents agree not to circumvent the relationship between any person involved in the transaction. This includes all deals made at any time in the future.</w:t>
      </w:r>
    </w:p>
    <w:p w14:paraId="4D6957E8" w14:textId="77777777" w:rsidR="0012377D" w:rsidRDefault="0012377D" w:rsidP="00537880"/>
    <w:p w14:paraId="039CA21C" w14:textId="19270127" w:rsidR="0012377D" w:rsidRDefault="0012377D" w:rsidP="00537880">
      <w:r>
        <w:t xml:space="preserve">In </w:t>
      </w:r>
      <w:r w:rsidRPr="0012377D">
        <w:t>the</w:t>
      </w:r>
      <w:r>
        <w:t xml:space="preserve"> event a deal is made without knowledg</w:t>
      </w:r>
      <w:r w:rsidR="00B36571">
        <w:t>e of any agent involved in the initial transaction, the original agents will have to be compensated according to the rate agreed with the agents who are aware.</w:t>
      </w:r>
    </w:p>
    <w:p w14:paraId="28E37855" w14:textId="77777777" w:rsidR="00991E1E" w:rsidRDefault="00991E1E" w:rsidP="00537880"/>
    <w:p w14:paraId="50ACE8BE" w14:textId="06F3D417" w:rsidR="00991E1E" w:rsidRDefault="00991E1E" w:rsidP="00537880">
      <w:r>
        <w:t>The supplier</w:t>
      </w:r>
      <w:r w:rsidR="008E664C">
        <w:t xml:space="preserve">, agents, the </w:t>
      </w:r>
      <w:r w:rsidR="000D2B5C">
        <w:t>Contract Manager</w:t>
      </w:r>
      <w:r w:rsidR="008E664C">
        <w:t xml:space="preserve"> and buyer</w:t>
      </w:r>
      <w:r>
        <w:t>,</w:t>
      </w:r>
      <w:r w:rsidR="008E664C">
        <w:t xml:space="preserve"> all</w:t>
      </w:r>
      <w:r>
        <w:t xml:space="preserve"> agree that they shall not disclose or reveal any confidential information to a third party. This includes contract terms, confidential product information, proprietary manufacturing processes, confidential product pricing, commission rates, contact details or finance arrangements. </w:t>
      </w:r>
    </w:p>
    <w:p w14:paraId="7F5C7C65" w14:textId="77777777" w:rsidR="00661550" w:rsidRDefault="00661550" w:rsidP="00537880">
      <w:pPr>
        <w:rPr>
          <w:b/>
        </w:rPr>
      </w:pPr>
    </w:p>
    <w:p w14:paraId="1A1D23F5" w14:textId="77777777" w:rsidR="00661550" w:rsidRDefault="00661550" w:rsidP="00537880">
      <w:pPr>
        <w:rPr>
          <w:b/>
        </w:rPr>
      </w:pPr>
    </w:p>
    <w:p w14:paraId="534107B2" w14:textId="554B81A0" w:rsidR="006E287B" w:rsidRPr="00D16FC3" w:rsidRDefault="00D16FC3" w:rsidP="00537880">
      <w:pPr>
        <w:rPr>
          <w:b/>
        </w:rPr>
      </w:pPr>
      <w:r w:rsidRPr="00D16FC3">
        <w:rPr>
          <w:b/>
        </w:rPr>
        <w:t>Acceptance of this Agreement</w:t>
      </w:r>
    </w:p>
    <w:p w14:paraId="3BDD12F4" w14:textId="77777777" w:rsidR="00D16FC3" w:rsidRDefault="00D16FC3" w:rsidP="00537880"/>
    <w:p w14:paraId="2B93C9AC" w14:textId="39455C0B" w:rsidR="000B0EFE" w:rsidRDefault="00661550" w:rsidP="00537880">
      <w:r>
        <w:t>We</w:t>
      </w:r>
      <w:r w:rsidR="000B0EFE">
        <w:t xml:space="preserve"> agree to all of </w:t>
      </w:r>
      <w:r w:rsidR="000B0EFE" w:rsidRPr="000B0EFE">
        <w:t>the</w:t>
      </w:r>
      <w:r w:rsidR="000B0EFE">
        <w:t xml:space="preserve"> above terms and conditions stated in this contract between </w:t>
      </w:r>
      <w:r w:rsidR="00BD609F">
        <w:t>all parties involved</w:t>
      </w:r>
      <w:r w:rsidR="000B0EFE">
        <w:t>.</w:t>
      </w:r>
    </w:p>
    <w:p w14:paraId="5FAC86E7" w14:textId="77777777" w:rsidR="000B0EFE" w:rsidRDefault="000B0EFE" w:rsidP="00537880"/>
    <w:p w14:paraId="78C02754" w14:textId="77777777" w:rsidR="000B0EFE" w:rsidRDefault="000B0EFE" w:rsidP="00537880"/>
    <w:p w14:paraId="7EB1B26E" w14:textId="7AD3DE2B" w:rsidR="000B0EFE" w:rsidRPr="000B0EFE" w:rsidRDefault="000D2B5C" w:rsidP="000B0EFE">
      <w:pPr>
        <w:jc w:val="center"/>
        <w:rPr>
          <w:b/>
        </w:rPr>
      </w:pPr>
      <w:r>
        <w:rPr>
          <w:b/>
        </w:rPr>
        <w:t>Contract Manager</w:t>
      </w:r>
    </w:p>
    <w:p w14:paraId="2A4BDD51" w14:textId="77777777" w:rsidR="000B0EFE" w:rsidRDefault="000B0EFE" w:rsidP="00537880"/>
    <w:p w14:paraId="5385DC61" w14:textId="77777777" w:rsidR="000B0EFE" w:rsidRDefault="000B0EFE" w:rsidP="00537880"/>
    <w:p w14:paraId="1EC393D0" w14:textId="35793D92" w:rsidR="000B0EFE" w:rsidRDefault="000B0EFE" w:rsidP="000D2B5C">
      <w:r>
        <w:t xml:space="preserve">Title: </w:t>
      </w:r>
      <w:r w:rsidR="000D2B5C">
        <w:t>Contract Manager</w:t>
      </w:r>
    </w:p>
    <w:p w14:paraId="65C08C08" w14:textId="77777777" w:rsidR="000D2B5C" w:rsidRDefault="000B0EFE" w:rsidP="000D2B5C">
      <w:r>
        <w:t xml:space="preserve">Company: </w:t>
      </w:r>
      <w:bookmarkStart w:id="3" w:name="OLE_LINK4"/>
      <w:bookmarkStart w:id="4" w:name="OLE_LINK5"/>
      <w:r w:rsidR="000D2B5C">
        <w:t>{</w:t>
      </w:r>
      <w:r w:rsidR="000D2B5C" w:rsidRPr="00585E63">
        <w:rPr>
          <w:b/>
          <w:bCs/>
        </w:rPr>
        <w:t>Your Company</w:t>
      </w:r>
      <w:r w:rsidR="000D2B5C">
        <w:t>}</w:t>
      </w:r>
    </w:p>
    <w:p w14:paraId="26C90A77" w14:textId="77777777" w:rsidR="000D2B5C" w:rsidRDefault="000D2B5C" w:rsidP="000D2B5C">
      <w:r>
        <w:t xml:space="preserve">Address: </w:t>
      </w:r>
      <w:bookmarkStart w:id="5" w:name="OLE_LINK1"/>
      <w:r>
        <w:t>{</w:t>
      </w:r>
      <w:r w:rsidRPr="00585E63">
        <w:rPr>
          <w:b/>
          <w:bCs/>
        </w:rPr>
        <w:t>Your Address</w:t>
      </w:r>
      <w:r>
        <w:t>}</w:t>
      </w:r>
      <w:bookmarkEnd w:id="5"/>
    </w:p>
    <w:p w14:paraId="09A33EDE" w14:textId="77777777" w:rsidR="000D2B5C" w:rsidRDefault="000D2B5C" w:rsidP="000D2B5C"/>
    <w:p w14:paraId="56AF70A3" w14:textId="77777777" w:rsidR="000D2B5C" w:rsidRDefault="000D2B5C" w:rsidP="000D2B5C"/>
    <w:p w14:paraId="2380FA94" w14:textId="77777777" w:rsidR="000D2B5C" w:rsidRDefault="000D2B5C" w:rsidP="000D2B5C"/>
    <w:p w14:paraId="2619BFAE" w14:textId="77777777" w:rsidR="000D2B5C" w:rsidRDefault="000D2B5C" w:rsidP="000D2B5C">
      <w:r>
        <w:t>Signature:     {</w:t>
      </w:r>
      <w:r w:rsidRPr="00585E63">
        <w:rPr>
          <w:b/>
          <w:bCs/>
        </w:rPr>
        <w:t>Insert Your Signature Here</w:t>
      </w:r>
      <w:r>
        <w:t>}</w:t>
      </w:r>
    </w:p>
    <w:p w14:paraId="44DB4DBA" w14:textId="77777777" w:rsidR="000D2B5C" w:rsidRDefault="000D2B5C" w:rsidP="000D2B5C"/>
    <w:p w14:paraId="2C41B868" w14:textId="77777777" w:rsidR="000D2B5C" w:rsidRDefault="000D2B5C" w:rsidP="000D2B5C"/>
    <w:p w14:paraId="704C2D78" w14:textId="77777777" w:rsidR="000D2B5C" w:rsidRDefault="000D2B5C" w:rsidP="000D2B5C">
      <w:r>
        <w:t>Name: {</w:t>
      </w:r>
      <w:r w:rsidRPr="00585E63">
        <w:rPr>
          <w:b/>
          <w:bCs/>
        </w:rPr>
        <w:t>Your Name</w:t>
      </w:r>
      <w:r>
        <w:t>}</w:t>
      </w:r>
    </w:p>
    <w:bookmarkEnd w:id="3"/>
    <w:bookmarkEnd w:id="4"/>
    <w:p w14:paraId="0F8F4970" w14:textId="6773EFB9" w:rsidR="000B0EFE" w:rsidRDefault="000B0EFE" w:rsidP="000D2B5C"/>
    <w:p w14:paraId="4B434931" w14:textId="77777777" w:rsidR="000B0EFE" w:rsidRDefault="000B0EFE" w:rsidP="00537880"/>
    <w:p w14:paraId="6F5BA9C0" w14:textId="77777777" w:rsidR="000B0EFE" w:rsidRDefault="000B0EFE" w:rsidP="00537880"/>
    <w:p w14:paraId="133D15BB" w14:textId="77777777" w:rsidR="009F7AA2" w:rsidRDefault="009F7AA2" w:rsidP="000B0EFE">
      <w:pPr>
        <w:jc w:val="center"/>
        <w:rPr>
          <w:b/>
        </w:rPr>
      </w:pPr>
    </w:p>
    <w:p w14:paraId="2A8C197F" w14:textId="613092B2" w:rsidR="000B0EFE" w:rsidRPr="000B0EFE" w:rsidRDefault="009F7AA2" w:rsidP="000B0EFE">
      <w:pPr>
        <w:jc w:val="center"/>
        <w:rPr>
          <w:b/>
        </w:rPr>
      </w:pPr>
      <w:r>
        <w:rPr>
          <w:b/>
        </w:rPr>
        <w:t>Agent</w:t>
      </w:r>
    </w:p>
    <w:p w14:paraId="3B763C26" w14:textId="77777777" w:rsidR="000B0EFE" w:rsidRDefault="000B0EFE" w:rsidP="00537880"/>
    <w:p w14:paraId="0CB55937" w14:textId="77777777" w:rsidR="000B0EFE" w:rsidRDefault="000B0EFE" w:rsidP="000B0EFE"/>
    <w:p w14:paraId="51B1A703" w14:textId="77777777" w:rsidR="000B0EFE" w:rsidRDefault="000B0EFE" w:rsidP="000B0EFE">
      <w:r>
        <w:t xml:space="preserve">Title: </w:t>
      </w:r>
    </w:p>
    <w:p w14:paraId="2760F8C1" w14:textId="77777777" w:rsidR="000B0EFE" w:rsidRDefault="000B0EFE" w:rsidP="000B0EFE">
      <w:r>
        <w:t xml:space="preserve">Company: </w:t>
      </w:r>
    </w:p>
    <w:p w14:paraId="4E33D5B6" w14:textId="77777777" w:rsidR="000B0EFE" w:rsidRDefault="000B0EFE" w:rsidP="000B0EFE">
      <w:r>
        <w:t xml:space="preserve">Address: </w:t>
      </w:r>
    </w:p>
    <w:p w14:paraId="359A798A" w14:textId="77777777" w:rsidR="000B0EFE" w:rsidRDefault="000B0EFE" w:rsidP="000B0EFE"/>
    <w:p w14:paraId="684399F4" w14:textId="77777777" w:rsidR="0073000B" w:rsidRDefault="0073000B" w:rsidP="000B0EFE"/>
    <w:p w14:paraId="0235757C" w14:textId="77777777" w:rsidR="000B0EFE" w:rsidRDefault="000B0EFE" w:rsidP="000B0EFE">
      <w:r>
        <w:t xml:space="preserve">Signature: </w:t>
      </w:r>
    </w:p>
    <w:p w14:paraId="57E8BB0F" w14:textId="77777777" w:rsidR="000B0EFE" w:rsidRDefault="000B0EFE" w:rsidP="000B0EFE"/>
    <w:p w14:paraId="047606AD" w14:textId="77777777" w:rsidR="0073000B" w:rsidRDefault="0073000B" w:rsidP="000B0EFE"/>
    <w:p w14:paraId="3EEAD6F1" w14:textId="77777777" w:rsidR="0073000B" w:rsidRDefault="0073000B" w:rsidP="000B0EFE"/>
    <w:p w14:paraId="19970F69" w14:textId="77777777" w:rsidR="000B0EFE" w:rsidRDefault="000B0EFE" w:rsidP="000B0EFE">
      <w:r>
        <w:t xml:space="preserve">Name: </w:t>
      </w:r>
    </w:p>
    <w:p w14:paraId="165D2451" w14:textId="77777777" w:rsidR="000B0EFE" w:rsidRDefault="000B0EFE" w:rsidP="000B0EFE"/>
    <w:p w14:paraId="7A03004C" w14:textId="77777777" w:rsidR="0073000B" w:rsidRDefault="0073000B" w:rsidP="000B0EFE"/>
    <w:p w14:paraId="602F5161" w14:textId="77777777" w:rsidR="0073000B" w:rsidRDefault="0073000B" w:rsidP="000B0EFE"/>
    <w:p w14:paraId="1251D420" w14:textId="77777777" w:rsidR="0073000B" w:rsidRDefault="0073000B" w:rsidP="000B0EFE"/>
    <w:p w14:paraId="0E46F731" w14:textId="77777777" w:rsidR="000B0EFE" w:rsidRDefault="000B0EFE" w:rsidP="000B0EFE">
      <w:r>
        <w:t xml:space="preserve">Date: </w:t>
      </w:r>
    </w:p>
    <w:p w14:paraId="5BBAE298" w14:textId="77777777" w:rsidR="000B0EFE" w:rsidRPr="00537880" w:rsidRDefault="000B0EFE" w:rsidP="00537880"/>
    <w:sectPr w:rsidR="000B0EFE" w:rsidRPr="00537880" w:rsidSect="00537880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1440" w:right="1127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90794" w14:textId="77777777" w:rsidR="0088727C" w:rsidRDefault="0088727C" w:rsidP="000B0EFE">
      <w:r>
        <w:separator/>
      </w:r>
    </w:p>
  </w:endnote>
  <w:endnote w:type="continuationSeparator" w:id="0">
    <w:p w14:paraId="08EF2CBF" w14:textId="77777777" w:rsidR="0088727C" w:rsidRDefault="0088727C" w:rsidP="000B0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377D0" w14:textId="77777777" w:rsidR="009F7AA2" w:rsidRDefault="009F7AA2" w:rsidP="00CF11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6427B1" w14:textId="77777777" w:rsidR="009F7AA2" w:rsidRDefault="009F7AA2" w:rsidP="000B0EFE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9183D" w14:textId="56287022" w:rsidR="000D2B5C" w:rsidRDefault="009F7AA2" w:rsidP="000D2B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727C">
      <w:rPr>
        <w:rStyle w:val="PageNumber"/>
        <w:noProof/>
      </w:rPr>
      <w:t>1</w:t>
    </w:r>
    <w:r>
      <w:rPr>
        <w:rStyle w:val="PageNumber"/>
      </w:rPr>
      <w:fldChar w:fldCharType="end"/>
    </w:r>
    <w:r w:rsidR="000D2B5C">
      <w:rPr>
        <w:rStyle w:val="PageNumber"/>
      </w:rPr>
      <w:t xml:space="preserve"> of 3</w:t>
    </w:r>
  </w:p>
  <w:p w14:paraId="100BA85A" w14:textId="77777777" w:rsidR="009F7AA2" w:rsidRDefault="009F7AA2" w:rsidP="000B0EF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FE22FE" w14:textId="77777777" w:rsidR="0088727C" w:rsidRDefault="0088727C" w:rsidP="000B0EFE">
      <w:r>
        <w:separator/>
      </w:r>
    </w:p>
  </w:footnote>
  <w:footnote w:type="continuationSeparator" w:id="0">
    <w:p w14:paraId="30C95461" w14:textId="77777777" w:rsidR="0088727C" w:rsidRDefault="0088727C" w:rsidP="000B0E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89F8A" w14:textId="77777777" w:rsidR="009203E8" w:rsidRDefault="0088727C">
    <w:pPr>
      <w:pStyle w:val="Header"/>
    </w:pPr>
    <w:sdt>
      <w:sdtPr>
        <w:id w:val="171999623"/>
        <w:placeholder>
          <w:docPart w:val="D329F17A53F8FA47B9B2D9BEFDA3CFFD"/>
        </w:placeholder>
        <w:temporary/>
        <w:showingPlcHdr/>
      </w:sdtPr>
      <w:sdtEndPr/>
      <w:sdtContent>
        <w:r w:rsidR="009203E8">
          <w:t>[Type text]</w:t>
        </w:r>
      </w:sdtContent>
    </w:sdt>
    <w:r w:rsidR="009203E8">
      <w:ptab w:relativeTo="margin" w:alignment="center" w:leader="none"/>
    </w:r>
    <w:sdt>
      <w:sdtPr>
        <w:id w:val="171999624"/>
        <w:placeholder>
          <w:docPart w:val="751A2CFE40636B458C71BA4012E358B1"/>
        </w:placeholder>
        <w:temporary/>
        <w:showingPlcHdr/>
      </w:sdtPr>
      <w:sdtEndPr/>
      <w:sdtContent>
        <w:r w:rsidR="009203E8">
          <w:t>[Type text]</w:t>
        </w:r>
      </w:sdtContent>
    </w:sdt>
    <w:r w:rsidR="009203E8">
      <w:ptab w:relativeTo="margin" w:alignment="right" w:leader="none"/>
    </w:r>
    <w:sdt>
      <w:sdtPr>
        <w:id w:val="171999625"/>
        <w:placeholder>
          <w:docPart w:val="759BFAE5D5344B4FA2E14236CDEFFCCD"/>
        </w:placeholder>
        <w:temporary/>
        <w:showingPlcHdr/>
      </w:sdtPr>
      <w:sdtEndPr/>
      <w:sdtContent>
        <w:r w:rsidR="009203E8">
          <w:t>[Type text]</w:t>
        </w:r>
      </w:sdtContent>
    </w:sdt>
  </w:p>
  <w:p w14:paraId="49895617" w14:textId="77777777" w:rsidR="009203E8" w:rsidRDefault="009203E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9C9F3" w14:textId="6D105712" w:rsidR="009203E8" w:rsidRDefault="000D2B5C">
    <w:pPr>
      <w:pStyle w:val="Header"/>
    </w:pPr>
    <w:r>
      <w:rPr>
        <w:noProof/>
        <w:lang w:val="en-GB" w:eastAsia="en-GB"/>
      </w:rPr>
      <w:drawing>
        <wp:inline distT="0" distB="0" distL="0" distR="0" wp14:anchorId="4BAAEB2B" wp14:editId="5EC6008F">
          <wp:extent cx="6032500" cy="1511300"/>
          <wp:effectExtent l="0" t="0" r="12700" b="12700"/>
          <wp:docPr id="5" name="Picture 5" descr="../../Desktop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Desktop/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0" cy="151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880"/>
    <w:rsid w:val="000B0EFE"/>
    <w:rsid w:val="000D2B5C"/>
    <w:rsid w:val="0012377D"/>
    <w:rsid w:val="0021180B"/>
    <w:rsid w:val="0027725E"/>
    <w:rsid w:val="002A37E8"/>
    <w:rsid w:val="00317E79"/>
    <w:rsid w:val="00373FBB"/>
    <w:rsid w:val="003B3187"/>
    <w:rsid w:val="003D486C"/>
    <w:rsid w:val="00537880"/>
    <w:rsid w:val="0055168D"/>
    <w:rsid w:val="00661550"/>
    <w:rsid w:val="006E287B"/>
    <w:rsid w:val="0073000B"/>
    <w:rsid w:val="00787328"/>
    <w:rsid w:val="0088727C"/>
    <w:rsid w:val="008A48C6"/>
    <w:rsid w:val="008B67B5"/>
    <w:rsid w:val="008E664C"/>
    <w:rsid w:val="009203E8"/>
    <w:rsid w:val="00991E1E"/>
    <w:rsid w:val="009F7AA2"/>
    <w:rsid w:val="00AA787B"/>
    <w:rsid w:val="00AD6FDD"/>
    <w:rsid w:val="00AF1FD2"/>
    <w:rsid w:val="00B36571"/>
    <w:rsid w:val="00B45FDF"/>
    <w:rsid w:val="00B54564"/>
    <w:rsid w:val="00BD609F"/>
    <w:rsid w:val="00C24D72"/>
    <w:rsid w:val="00C333C6"/>
    <w:rsid w:val="00C94A23"/>
    <w:rsid w:val="00CF1102"/>
    <w:rsid w:val="00D16FC3"/>
    <w:rsid w:val="00E47832"/>
    <w:rsid w:val="00F87189"/>
    <w:rsid w:val="00FA58C1"/>
    <w:rsid w:val="00FD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B7ADD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EastAsia" w:hAnsi="Verdan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78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788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0B0E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EFE"/>
  </w:style>
  <w:style w:type="character" w:styleId="PageNumber">
    <w:name w:val="page number"/>
    <w:basedOn w:val="DefaultParagraphFont"/>
    <w:uiPriority w:val="99"/>
    <w:semiHidden/>
    <w:unhideWhenUsed/>
    <w:rsid w:val="000B0EFE"/>
  </w:style>
  <w:style w:type="paragraph" w:styleId="Header">
    <w:name w:val="header"/>
    <w:basedOn w:val="Normal"/>
    <w:link w:val="HeaderChar"/>
    <w:uiPriority w:val="99"/>
    <w:unhideWhenUsed/>
    <w:rsid w:val="000B0E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EFE"/>
  </w:style>
  <w:style w:type="paragraph" w:styleId="BalloonText">
    <w:name w:val="Balloon Text"/>
    <w:basedOn w:val="Normal"/>
    <w:link w:val="BalloonTextChar"/>
    <w:uiPriority w:val="99"/>
    <w:semiHidden/>
    <w:unhideWhenUsed/>
    <w:rsid w:val="009F7A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A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0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329F17A53F8FA47B9B2D9BEFDA3C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77B90-3A90-AA4D-8CBD-E71D84ABFB82}"/>
      </w:docPartPr>
      <w:docPartBody>
        <w:p w:rsidR="00466017" w:rsidRDefault="00097BBA" w:rsidP="00097BBA">
          <w:pPr>
            <w:pStyle w:val="D329F17A53F8FA47B9B2D9BEFDA3CFFD"/>
          </w:pPr>
          <w:r>
            <w:t>[Type text]</w:t>
          </w:r>
        </w:p>
      </w:docPartBody>
    </w:docPart>
    <w:docPart>
      <w:docPartPr>
        <w:name w:val="751A2CFE40636B458C71BA4012E35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788FF2-9FA7-7845-A89E-980EADD5E49E}"/>
      </w:docPartPr>
      <w:docPartBody>
        <w:p w:rsidR="00466017" w:rsidRDefault="00097BBA" w:rsidP="00097BBA">
          <w:pPr>
            <w:pStyle w:val="751A2CFE40636B458C71BA4012E358B1"/>
          </w:pPr>
          <w:r>
            <w:t>[Type text]</w:t>
          </w:r>
        </w:p>
      </w:docPartBody>
    </w:docPart>
    <w:docPart>
      <w:docPartPr>
        <w:name w:val="759BFAE5D5344B4FA2E14236CDEFFC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FBB4F0-F46D-B042-88AA-37BB414230A1}"/>
      </w:docPartPr>
      <w:docPartBody>
        <w:p w:rsidR="00466017" w:rsidRDefault="00097BBA" w:rsidP="00097BBA">
          <w:pPr>
            <w:pStyle w:val="759BFAE5D5344B4FA2E14236CDEFFCC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BBA"/>
    <w:rsid w:val="00097BBA"/>
    <w:rsid w:val="00466017"/>
    <w:rsid w:val="0093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29F17A53F8FA47B9B2D9BEFDA3CFFD">
    <w:name w:val="D329F17A53F8FA47B9B2D9BEFDA3CFFD"/>
    <w:rsid w:val="00097BBA"/>
  </w:style>
  <w:style w:type="paragraph" w:customStyle="1" w:styleId="751A2CFE40636B458C71BA4012E358B1">
    <w:name w:val="751A2CFE40636B458C71BA4012E358B1"/>
    <w:rsid w:val="00097BBA"/>
  </w:style>
  <w:style w:type="paragraph" w:customStyle="1" w:styleId="759BFAE5D5344B4FA2E14236CDEFFCCD">
    <w:name w:val="759BFAE5D5344B4FA2E14236CDEFFCCD"/>
    <w:rsid w:val="00097BBA"/>
  </w:style>
  <w:style w:type="paragraph" w:customStyle="1" w:styleId="5041E260B2DCD94FAFEDC8FBA5DFDF93">
    <w:name w:val="5041E260B2DCD94FAFEDC8FBA5DFDF93"/>
    <w:rsid w:val="00097BBA"/>
  </w:style>
  <w:style w:type="paragraph" w:customStyle="1" w:styleId="9B2DF8FEA9E43746898F822D5A9280CC">
    <w:name w:val="9B2DF8FEA9E43746898F822D5A9280CC"/>
    <w:rsid w:val="00097BBA"/>
  </w:style>
  <w:style w:type="paragraph" w:customStyle="1" w:styleId="9C2450532D45294DA2B26BFCA97925C2">
    <w:name w:val="9C2450532D45294DA2B26BFCA97925C2"/>
    <w:rsid w:val="00097B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7ABF98-C99A-6846-A601-D580B2285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413</Words>
  <Characters>2360</Characters>
  <Application>Microsoft Macintosh Word</Application>
  <DocSecurity>0</DocSecurity>
  <Lines>19</Lines>
  <Paragraphs>5</Paragraphs>
  <ScaleCrop>false</ScaleCrop>
  <Company>Lentrica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 Sadak</dc:creator>
  <cp:keywords/>
  <dc:description/>
  <cp:lastModifiedBy>Microsoft Office User</cp:lastModifiedBy>
  <cp:revision>22</cp:revision>
  <dcterms:created xsi:type="dcterms:W3CDTF">2015-08-23T14:10:00Z</dcterms:created>
  <dcterms:modified xsi:type="dcterms:W3CDTF">2017-02-25T15:40:00Z</dcterms:modified>
</cp:coreProperties>
</file>